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ПУБЛИЧНЫЙ ОТЧЁТ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председателя первичной профсоюзной организации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A8738A">
        <w:rPr>
          <w:rFonts w:ascii="Times New Roman" w:hAnsi="Times New Roman"/>
          <w:b/>
          <w:sz w:val="28"/>
          <w:szCs w:val="28"/>
        </w:rPr>
        <w:t>Б</w:t>
      </w:r>
      <w:r w:rsidR="006D0A22">
        <w:rPr>
          <w:rFonts w:ascii="Times New Roman" w:hAnsi="Times New Roman"/>
          <w:b/>
          <w:sz w:val="28"/>
          <w:szCs w:val="28"/>
          <w:lang w:val="tt-RU"/>
        </w:rPr>
        <w:t>Д</w:t>
      </w:r>
      <w:r w:rsidR="00A8738A">
        <w:rPr>
          <w:rFonts w:ascii="Times New Roman" w:hAnsi="Times New Roman"/>
          <w:b/>
          <w:sz w:val="28"/>
          <w:szCs w:val="28"/>
        </w:rPr>
        <w:t>ОУ</w:t>
      </w:r>
      <w:r w:rsidR="006D0A22">
        <w:rPr>
          <w:rFonts w:ascii="Times New Roman" w:hAnsi="Times New Roman"/>
          <w:b/>
          <w:sz w:val="28"/>
          <w:szCs w:val="28"/>
        </w:rPr>
        <w:t xml:space="preserve"> «</w:t>
      </w:r>
      <w:r w:rsidR="006D0A22">
        <w:rPr>
          <w:rFonts w:ascii="Times New Roman" w:hAnsi="Times New Roman"/>
          <w:b/>
          <w:sz w:val="28"/>
          <w:szCs w:val="28"/>
          <w:lang w:val="tt-RU"/>
        </w:rPr>
        <w:t>Әкият</w:t>
      </w:r>
      <w:r w:rsidR="00F9577C">
        <w:rPr>
          <w:rFonts w:ascii="Times New Roman" w:hAnsi="Times New Roman"/>
          <w:b/>
          <w:sz w:val="28"/>
          <w:szCs w:val="28"/>
        </w:rPr>
        <w:t>»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7D6C7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D0A22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         Целями и задача</w:t>
      </w:r>
      <w:r w:rsidR="006D0A22">
        <w:rPr>
          <w:rFonts w:ascii="Times New Roman" w:hAnsi="Times New Roman"/>
          <w:b/>
          <w:sz w:val="28"/>
          <w:szCs w:val="28"/>
        </w:rPr>
        <w:t xml:space="preserve">ми профсоюзной организации </w:t>
      </w:r>
      <w:r w:rsidR="006D0A22">
        <w:rPr>
          <w:rFonts w:ascii="Times New Roman" w:hAnsi="Times New Roman"/>
          <w:b/>
          <w:sz w:val="28"/>
          <w:szCs w:val="28"/>
          <w:lang w:val="tt-RU"/>
        </w:rPr>
        <w:t xml:space="preserve">детского сада </w:t>
      </w:r>
      <w:r>
        <w:rPr>
          <w:rFonts w:ascii="Times New Roman" w:hAnsi="Times New Roman"/>
          <w:b/>
          <w:sz w:val="28"/>
          <w:szCs w:val="28"/>
        </w:rPr>
        <w:t xml:space="preserve"> являются</w:t>
      </w:r>
      <w:r>
        <w:rPr>
          <w:rFonts w:ascii="Times New Roman" w:hAnsi="Times New Roman"/>
          <w:sz w:val="28"/>
          <w:szCs w:val="28"/>
        </w:rPr>
        <w:t>:     </w:t>
      </w:r>
    </w:p>
    <w:p w:rsidR="007B09B3" w:rsidRDefault="006D0A22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</w:t>
      </w:r>
      <w:r w:rsidR="007B09B3">
        <w:rPr>
          <w:rFonts w:ascii="Times New Roman" w:hAnsi="Times New Roman"/>
          <w:sz w:val="28"/>
          <w:szCs w:val="28"/>
        </w:rPr>
        <w:t> 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 Приоритетными направлениями работы организации в 202</w:t>
      </w:r>
      <w:r w:rsidR="007D6C7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году: популяризация идей профсоюзного</w:t>
      </w:r>
      <w:r w:rsidR="006D0A22">
        <w:rPr>
          <w:rFonts w:ascii="Times New Roman" w:hAnsi="Times New Roman"/>
          <w:sz w:val="28"/>
          <w:szCs w:val="28"/>
        </w:rPr>
        <w:t xml:space="preserve"> движения среди работников </w:t>
      </w:r>
      <w:r w:rsidR="006D0A22">
        <w:rPr>
          <w:rFonts w:ascii="Times New Roman" w:hAnsi="Times New Roman"/>
          <w:sz w:val="28"/>
          <w:szCs w:val="28"/>
          <w:lang w:val="tt-RU"/>
        </w:rPr>
        <w:t xml:space="preserve">детского </w:t>
      </w:r>
      <w:proofErr w:type="gramStart"/>
      <w:r w:rsidR="006D0A22">
        <w:rPr>
          <w:rFonts w:ascii="Times New Roman" w:hAnsi="Times New Roman"/>
          <w:sz w:val="28"/>
          <w:szCs w:val="28"/>
          <w:lang w:val="tt-RU"/>
        </w:rPr>
        <w:t>сада</w:t>
      </w:r>
      <w:r>
        <w:rPr>
          <w:rFonts w:ascii="Times New Roman" w:hAnsi="Times New Roman"/>
          <w:sz w:val="28"/>
          <w:szCs w:val="28"/>
        </w:rPr>
        <w:t>,  совершенствование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F9577C" w:rsidRDefault="00F9577C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Характеристика организации.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Деятельность профсоюзного комитета первичной профсоюзной о</w:t>
      </w:r>
      <w:r w:rsidR="00A8738A">
        <w:rPr>
          <w:rFonts w:ascii="Times New Roman" w:hAnsi="Times New Roman"/>
          <w:sz w:val="28"/>
          <w:szCs w:val="28"/>
        </w:rPr>
        <w:t xml:space="preserve">рганизации </w:t>
      </w:r>
      <w:r>
        <w:rPr>
          <w:rFonts w:ascii="Times New Roman" w:hAnsi="Times New Roman"/>
          <w:sz w:val="28"/>
          <w:szCs w:val="28"/>
        </w:rPr>
        <w:t xml:space="preserve"> основывается на требованиях: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Устава профсоюза работников народного образования и науки РФ;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Положения о первичной профсоюзной организации; 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Коллективного договора.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Свою работу профсоюзный комитет строит на принципах социального партнёрства и сотру</w:t>
      </w:r>
      <w:r w:rsidR="006D0A22">
        <w:rPr>
          <w:rFonts w:ascii="Times New Roman" w:hAnsi="Times New Roman"/>
          <w:sz w:val="28"/>
          <w:szCs w:val="28"/>
        </w:rPr>
        <w:t xml:space="preserve">дничества с администрацией </w:t>
      </w:r>
      <w:r w:rsidR="006D0A22">
        <w:rPr>
          <w:rFonts w:ascii="Times New Roman" w:hAnsi="Times New Roman"/>
          <w:sz w:val="28"/>
          <w:szCs w:val="28"/>
          <w:lang w:val="tt-RU"/>
        </w:rPr>
        <w:t>детского сада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6D0A22">
        <w:rPr>
          <w:rFonts w:ascii="Times New Roman" w:hAnsi="Times New Roman"/>
          <w:sz w:val="28"/>
          <w:szCs w:val="28"/>
        </w:rPr>
        <w:t xml:space="preserve">в лице </w:t>
      </w:r>
      <w:r w:rsidR="006D0A22">
        <w:rPr>
          <w:rFonts w:ascii="Times New Roman" w:hAnsi="Times New Roman"/>
          <w:sz w:val="28"/>
          <w:szCs w:val="28"/>
          <w:lang w:val="tt-RU"/>
        </w:rPr>
        <w:t>заведующей</w:t>
      </w:r>
      <w:r w:rsidR="00A8738A">
        <w:rPr>
          <w:rFonts w:ascii="Times New Roman" w:hAnsi="Times New Roman"/>
          <w:sz w:val="28"/>
          <w:szCs w:val="28"/>
        </w:rPr>
        <w:t xml:space="preserve">  </w:t>
      </w:r>
      <w:r w:rsidR="006D0A22">
        <w:rPr>
          <w:rFonts w:ascii="Times New Roman" w:hAnsi="Times New Roman"/>
          <w:sz w:val="28"/>
          <w:szCs w:val="28"/>
        </w:rPr>
        <w:t>Губайдуллиной Ф.Н.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Первичная пр</w:t>
      </w:r>
      <w:r w:rsidR="00A8738A">
        <w:rPr>
          <w:rFonts w:ascii="Times New Roman" w:hAnsi="Times New Roman"/>
          <w:sz w:val="28"/>
          <w:szCs w:val="28"/>
        </w:rPr>
        <w:t xml:space="preserve">офсоюзная организация </w:t>
      </w:r>
      <w:r w:rsidR="006D0A22">
        <w:rPr>
          <w:rFonts w:ascii="Times New Roman" w:hAnsi="Times New Roman"/>
          <w:sz w:val="28"/>
          <w:szCs w:val="28"/>
        </w:rPr>
        <w:t xml:space="preserve">Тат. </w:t>
      </w:r>
      <w:proofErr w:type="spellStart"/>
      <w:r w:rsidR="006D0A22">
        <w:rPr>
          <w:rFonts w:ascii="Times New Roman" w:hAnsi="Times New Roman"/>
          <w:sz w:val="28"/>
          <w:szCs w:val="28"/>
        </w:rPr>
        <w:t>Ходяшевского</w:t>
      </w:r>
      <w:proofErr w:type="spellEnd"/>
      <w:r w:rsidR="006D0A22">
        <w:rPr>
          <w:rFonts w:ascii="Times New Roman" w:hAnsi="Times New Roman"/>
          <w:sz w:val="28"/>
          <w:szCs w:val="28"/>
        </w:rPr>
        <w:t xml:space="preserve"> детского сада  </w:t>
      </w:r>
      <w:r w:rsidR="00A8738A">
        <w:rPr>
          <w:rFonts w:ascii="Times New Roman" w:hAnsi="Times New Roman"/>
          <w:sz w:val="28"/>
          <w:szCs w:val="28"/>
        </w:rPr>
        <w:t xml:space="preserve"> объединяет </w:t>
      </w:r>
      <w:r w:rsidR="006D0A2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чле</w:t>
      </w:r>
      <w:r w:rsidR="00A8738A">
        <w:rPr>
          <w:rFonts w:ascii="Times New Roman" w:hAnsi="Times New Roman"/>
          <w:sz w:val="28"/>
          <w:szCs w:val="28"/>
        </w:rPr>
        <w:t>нов профсоюза, что составляет 100</w:t>
      </w:r>
      <w:r w:rsidR="005A16A9">
        <w:rPr>
          <w:rFonts w:ascii="Times New Roman" w:hAnsi="Times New Roman"/>
          <w:sz w:val="28"/>
          <w:szCs w:val="28"/>
        </w:rPr>
        <w:t>% .</w:t>
      </w:r>
      <w:r w:rsidR="00F95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Для оперативного учёта членов профсоюза создана электронная база данных, которая постоянно обновляется. Сверка членов профсоюза проводится каждый месяц.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Организационная работа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Общее число п</w:t>
      </w:r>
      <w:r w:rsidR="00F9577C">
        <w:rPr>
          <w:rFonts w:ascii="Times New Roman" w:hAnsi="Times New Roman"/>
          <w:sz w:val="28"/>
          <w:szCs w:val="28"/>
        </w:rPr>
        <w:t>рофсоюзного актива с</w:t>
      </w:r>
      <w:r w:rsidR="006D0A22">
        <w:rPr>
          <w:rFonts w:ascii="Times New Roman" w:hAnsi="Times New Roman"/>
          <w:sz w:val="28"/>
          <w:szCs w:val="28"/>
        </w:rPr>
        <w:t>оставляло 7</w:t>
      </w:r>
      <w:r>
        <w:rPr>
          <w:rFonts w:ascii="Times New Roman" w:hAnsi="Times New Roman"/>
          <w:sz w:val="28"/>
          <w:szCs w:val="28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За отчетный период </w:t>
      </w:r>
      <w:r w:rsidR="00B36D52">
        <w:rPr>
          <w:rFonts w:ascii="Times New Roman" w:hAnsi="Times New Roman"/>
          <w:sz w:val="28"/>
          <w:szCs w:val="28"/>
        </w:rPr>
        <w:t>н</w:t>
      </w:r>
      <w:r w:rsidR="006D0A22">
        <w:rPr>
          <w:rFonts w:ascii="Times New Roman" w:hAnsi="Times New Roman"/>
          <w:sz w:val="28"/>
          <w:szCs w:val="28"/>
        </w:rPr>
        <w:t xml:space="preserve">а заседаниях профкома (всего 5 </w:t>
      </w:r>
      <w:r>
        <w:rPr>
          <w:rFonts w:ascii="Times New Roman" w:hAnsi="Times New Roman"/>
          <w:sz w:val="28"/>
          <w:szCs w:val="28"/>
        </w:rPr>
        <w:t xml:space="preserve">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Проводились собрания трудового коллектива на темы: </w:t>
      </w:r>
    </w:p>
    <w:p w:rsidR="007B09B3" w:rsidRPr="00B36D52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B36D52">
        <w:rPr>
          <w:rFonts w:ascii="Times New Roman" w:hAnsi="Times New Roman"/>
          <w:sz w:val="28"/>
          <w:szCs w:val="28"/>
        </w:rPr>
        <w:t>«Охран</w:t>
      </w:r>
      <w:r w:rsidR="00A8738A" w:rsidRPr="00B36D52">
        <w:rPr>
          <w:rFonts w:ascii="Times New Roman" w:hAnsi="Times New Roman"/>
          <w:sz w:val="28"/>
          <w:szCs w:val="28"/>
        </w:rPr>
        <w:t>а труда»,</w:t>
      </w:r>
      <w:r w:rsidRPr="00B36D52">
        <w:rPr>
          <w:rFonts w:ascii="Times New Roman" w:hAnsi="Times New Roman"/>
          <w:sz w:val="28"/>
          <w:szCs w:val="28"/>
        </w:rPr>
        <w:t xml:space="preserve"> «Рассмотрение Коллективного договора между работодателем и работниками», «За достойный  труд», «Отчет о выполнении Коллективного договора».</w:t>
      </w:r>
    </w:p>
    <w:p w:rsidR="007B09B3" w:rsidRPr="00B36D52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6D52">
        <w:rPr>
          <w:rFonts w:ascii="Times New Roman" w:hAnsi="Times New Roman"/>
          <w:sz w:val="28"/>
          <w:szCs w:val="28"/>
        </w:rPr>
        <w:tab/>
        <w:t>В распоряжении профсоюзного комитета для информирования членов профсоюза, а</w:t>
      </w:r>
      <w:r w:rsidR="006D0A22">
        <w:rPr>
          <w:rFonts w:ascii="Times New Roman" w:hAnsi="Times New Roman"/>
          <w:sz w:val="28"/>
          <w:szCs w:val="28"/>
        </w:rPr>
        <w:t xml:space="preserve"> также всей общественности детского сада</w:t>
      </w:r>
      <w:r w:rsidRPr="00B36D52">
        <w:rPr>
          <w:rFonts w:ascii="Times New Roman" w:hAnsi="Times New Roman"/>
          <w:sz w:val="28"/>
          <w:szCs w:val="28"/>
        </w:rPr>
        <w:t xml:space="preserve"> используется информационный стенд профкома и </w:t>
      </w:r>
      <w:r w:rsidRPr="00B36D52">
        <w:rPr>
          <w:rFonts w:ascii="Times New Roman" w:hAnsi="Times New Roman"/>
          <w:sz w:val="28"/>
          <w:szCs w:val="28"/>
          <w:shd w:val="clear" w:color="auto" w:fill="FBFBFB"/>
        </w:rPr>
        <w:t>мессенджер</w:t>
      </w:r>
      <w:r w:rsidRPr="00B36D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6D52">
        <w:rPr>
          <w:rFonts w:ascii="Times New Roman" w:hAnsi="Times New Roman"/>
          <w:bCs/>
          <w:sz w:val="28"/>
          <w:szCs w:val="28"/>
          <w:shd w:val="clear" w:color="auto" w:fill="FBFBFB"/>
        </w:rPr>
        <w:t>WhatsApp</w:t>
      </w:r>
      <w:proofErr w:type="spellEnd"/>
      <w:r w:rsidRPr="00B36D52">
        <w:rPr>
          <w:rFonts w:ascii="Times New Roman" w:hAnsi="Times New Roman"/>
          <w:bCs/>
          <w:sz w:val="28"/>
          <w:szCs w:val="28"/>
          <w:shd w:val="clear" w:color="auto" w:fill="FBFBFB"/>
        </w:rPr>
        <w:t xml:space="preserve"> (создана групп</w:t>
      </w:r>
      <w:r w:rsidRPr="00B36D52">
        <w:rPr>
          <w:rFonts w:ascii="Times New Roman" w:hAnsi="Times New Roman"/>
          <w:sz w:val="28"/>
          <w:szCs w:val="28"/>
        </w:rPr>
        <w:t xml:space="preserve">а «Профсоюз»). </w:t>
      </w:r>
    </w:p>
    <w:p w:rsidR="007B09B3" w:rsidRPr="00B36D52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6D52">
        <w:rPr>
          <w:rFonts w:ascii="Times New Roman" w:hAnsi="Times New Roman"/>
          <w:sz w:val="28"/>
          <w:szCs w:val="28"/>
        </w:rPr>
        <w:tab/>
        <w:t>Информационный стенд профкома работников знакомит членов профсою</w:t>
      </w:r>
      <w:r w:rsidR="002D616E">
        <w:rPr>
          <w:rFonts w:ascii="Times New Roman" w:hAnsi="Times New Roman"/>
          <w:sz w:val="28"/>
          <w:szCs w:val="28"/>
        </w:rPr>
        <w:t xml:space="preserve">за и остальных сотрудников детского сада </w:t>
      </w:r>
      <w:r w:rsidRPr="00B36D52">
        <w:rPr>
          <w:rFonts w:ascii="Times New Roman" w:hAnsi="Times New Roman"/>
          <w:sz w:val="28"/>
          <w:szCs w:val="28"/>
        </w:rPr>
        <w:t xml:space="preserve"> с отдельными сторонами жизни и деятельности профсоюзной организации. </w:t>
      </w:r>
    </w:p>
    <w:p w:rsidR="007B09B3" w:rsidRPr="00B36D52" w:rsidRDefault="002D616E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B09B3" w:rsidRPr="00B36D52">
        <w:rPr>
          <w:rFonts w:ascii="Times New Roman" w:hAnsi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7B09B3" w:rsidRPr="00B36D52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6D52">
        <w:rPr>
          <w:rFonts w:ascii="Times New Roman" w:hAnsi="Times New Roman"/>
          <w:sz w:val="28"/>
          <w:szCs w:val="28"/>
        </w:rPr>
        <w:tab/>
        <w:t>Размещением информации на профсою</w:t>
      </w:r>
      <w:r w:rsidR="002D616E">
        <w:rPr>
          <w:rFonts w:ascii="Times New Roman" w:hAnsi="Times New Roman"/>
          <w:sz w:val="28"/>
          <w:szCs w:val="28"/>
        </w:rPr>
        <w:t>зном информационном стенде детского сада</w:t>
      </w:r>
      <w:r w:rsidRPr="00B36D52">
        <w:rPr>
          <w:rFonts w:ascii="Times New Roman" w:hAnsi="Times New Roman"/>
          <w:sz w:val="28"/>
          <w:szCs w:val="28"/>
        </w:rPr>
        <w:t xml:space="preserve"> занимаются члены профкома, ответственные за данную работу. Это планы, решения профкома, объявления, поздравления и т.п. </w:t>
      </w:r>
    </w:p>
    <w:p w:rsidR="007B09B3" w:rsidRPr="00B36D52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6D52">
        <w:rPr>
          <w:rFonts w:ascii="Times New Roman" w:hAnsi="Times New Roman"/>
          <w:sz w:val="28"/>
          <w:szCs w:val="28"/>
        </w:rPr>
        <w:tab/>
        <w:t>Также для информирования членов профсоюза используется са</w:t>
      </w:r>
      <w:r w:rsidR="006D0A22">
        <w:rPr>
          <w:rFonts w:ascii="Times New Roman" w:hAnsi="Times New Roman"/>
          <w:sz w:val="28"/>
          <w:szCs w:val="28"/>
        </w:rPr>
        <w:t>йт профсоюзной организации детского сада</w:t>
      </w:r>
      <w:r w:rsidRPr="00B36D52">
        <w:rPr>
          <w:rFonts w:ascii="Times New Roman" w:hAnsi="Times New Roman"/>
          <w:sz w:val="28"/>
          <w:szCs w:val="28"/>
        </w:rPr>
        <w:t>.</w:t>
      </w:r>
    </w:p>
    <w:p w:rsidR="007B09B3" w:rsidRPr="00B36D52" w:rsidRDefault="007B09B3" w:rsidP="007B09B3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B36D52">
        <w:rPr>
          <w:rFonts w:ascii="Times New Roman" w:hAnsi="Times New Roman"/>
          <w:sz w:val="28"/>
          <w:szCs w:val="28"/>
        </w:rPr>
        <w:tab/>
        <w:t>Ра</w:t>
      </w:r>
      <w:r w:rsidR="006D0A22">
        <w:rPr>
          <w:rFonts w:ascii="Times New Roman" w:hAnsi="Times New Roman"/>
          <w:sz w:val="28"/>
          <w:szCs w:val="28"/>
        </w:rPr>
        <w:t xml:space="preserve">бота профсоюзного комитета детского сада </w:t>
      </w:r>
      <w:r w:rsidRPr="00B36D52">
        <w:rPr>
          <w:rFonts w:ascii="Times New Roman" w:hAnsi="Times New Roman"/>
          <w:sz w:val="28"/>
          <w:szCs w:val="28"/>
        </w:rPr>
        <w:t xml:space="preserve"> представлена на сайте</w:t>
      </w:r>
      <w:r w:rsidRPr="00B36D52">
        <w:rPr>
          <w:rFonts w:ascii="Times New Roman" w:hAnsi="Times New Roman"/>
          <w:iCs/>
          <w:sz w:val="28"/>
          <w:szCs w:val="28"/>
        </w:rPr>
        <w:t>, который постоянно обновляется и дополняется необходимой информацией.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6D52">
        <w:rPr>
          <w:rFonts w:ascii="Times New Roman" w:hAnsi="Times New Roman"/>
          <w:sz w:val="28"/>
          <w:szCs w:val="28"/>
        </w:rPr>
        <w:tab/>
      </w:r>
      <w:r w:rsidR="006D0A22">
        <w:rPr>
          <w:rFonts w:ascii="Times New Roman" w:hAnsi="Times New Roman"/>
          <w:sz w:val="28"/>
          <w:szCs w:val="28"/>
        </w:rPr>
        <w:t xml:space="preserve"> Профком детского сада</w:t>
      </w:r>
      <w:r w:rsidRPr="00B36D52">
        <w:rPr>
          <w:rFonts w:ascii="Times New Roman" w:hAnsi="Times New Roman"/>
          <w:sz w:val="28"/>
          <w:szCs w:val="28"/>
        </w:rPr>
        <w:t xml:space="preserve"> проводит большую работу по сохранению профсоюзного членства и вовлечению в Профсоюз новых членов.</w:t>
      </w:r>
      <w:r w:rsidRPr="00B36D52">
        <w:rPr>
          <w:rFonts w:ascii="Times New Roman" w:hAnsi="Times New Roman"/>
          <w:sz w:val="28"/>
          <w:szCs w:val="28"/>
        </w:rPr>
        <w:tab/>
        <w:t>Одним из осн</w:t>
      </w:r>
      <w:r w:rsidR="006D0A22">
        <w:rPr>
          <w:rFonts w:ascii="Times New Roman" w:hAnsi="Times New Roman"/>
          <w:sz w:val="28"/>
          <w:szCs w:val="28"/>
        </w:rPr>
        <w:t xml:space="preserve">овных направлений профкома детского сада </w:t>
      </w:r>
      <w:r w:rsidRPr="00B36D52">
        <w:rPr>
          <w:rFonts w:ascii="Times New Roman" w:hAnsi="Times New Roman"/>
          <w:sz w:val="28"/>
          <w:szCs w:val="28"/>
        </w:rPr>
        <w:t xml:space="preserve"> является оздоровительная работа сотрудников. Проводилась работа профкомом по организации оздоровления и отдыха сотрудников и членов их семей.</w:t>
      </w:r>
      <w:r w:rsidR="00E37004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7B09B3" w:rsidRPr="00B36D52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5D4C">
        <w:rPr>
          <w:rFonts w:ascii="Times New Roman" w:hAnsi="Times New Roman"/>
          <w:sz w:val="28"/>
          <w:szCs w:val="28"/>
        </w:rPr>
        <w:tab/>
      </w:r>
      <w:r w:rsidRPr="00B36D52">
        <w:rPr>
          <w:rFonts w:ascii="Times New Roman" w:hAnsi="Times New Roman"/>
          <w:sz w:val="28"/>
          <w:szCs w:val="28"/>
        </w:rPr>
        <w:t>Доброй традицией становится поздравления работников с профессиональными и календарными праздниками («День учителя», «День повара », «День водителей», «</w:t>
      </w:r>
      <w:r w:rsidRPr="00B36D52">
        <w:rPr>
          <w:rFonts w:ascii="Times New Roman" w:hAnsi="Times New Roman"/>
          <w:sz w:val="28"/>
          <w:szCs w:val="28"/>
          <w:shd w:val="clear" w:color="auto" w:fill="FBFBFB"/>
        </w:rPr>
        <w:t> </w:t>
      </w:r>
      <w:hyperlink r:id="rId8" w:history="1">
        <w:r w:rsidRPr="00B36D5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День воспитателя и всех дошкольных работников</w:t>
        </w:r>
      </w:hyperlink>
      <w:r w:rsidRPr="00B36D52">
        <w:rPr>
          <w:rFonts w:ascii="Times New Roman" w:hAnsi="Times New Roman"/>
          <w:sz w:val="28"/>
          <w:szCs w:val="28"/>
        </w:rPr>
        <w:t>»), с юбилейными датами. В такие дни для каждого находятся доброе слово и материальная поддержка.</w:t>
      </w:r>
      <w:r w:rsidRPr="00B36D52">
        <w:rPr>
          <w:rFonts w:ascii="Times New Roman" w:hAnsi="Times New Roman"/>
          <w:sz w:val="28"/>
          <w:szCs w:val="28"/>
        </w:rPr>
        <w:tab/>
        <w:t xml:space="preserve">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6D52">
        <w:rPr>
          <w:rFonts w:ascii="Times New Roman" w:hAnsi="Times New Roman"/>
          <w:sz w:val="28"/>
          <w:szCs w:val="28"/>
        </w:rPr>
        <w:tab/>
        <w:t>Не были оставлены без внимания  и ветераны педагогического труда. К юбилейным датам ветеранам вручаются благодарственные письма и подарки. Проведены акции: "Спасибо, ветеран!", «Твори добро!» и т.д.</w:t>
      </w:r>
    </w:p>
    <w:p w:rsidR="00F9577C" w:rsidRDefault="00F9577C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9577C" w:rsidRPr="00B36D52" w:rsidRDefault="00F9577C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B09B3" w:rsidRPr="00F9577C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9577C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F9577C">
        <w:rPr>
          <w:rFonts w:ascii="Times New Roman" w:hAnsi="Times New Roman"/>
          <w:b/>
          <w:sz w:val="28"/>
          <w:szCs w:val="28"/>
        </w:rPr>
        <w:t>. Мероприятия по защите социально-экономических интересов и прав работников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6D52">
        <w:rPr>
          <w:rFonts w:ascii="Times New Roman" w:hAnsi="Times New Roman"/>
          <w:sz w:val="28"/>
          <w:szCs w:val="28"/>
        </w:rPr>
        <w:tab/>
        <w:t>Основным инструментом социального партнерства между</w:t>
      </w:r>
      <w:r>
        <w:rPr>
          <w:rFonts w:ascii="Times New Roman" w:hAnsi="Times New Roman"/>
          <w:sz w:val="28"/>
          <w:szCs w:val="28"/>
        </w:rPr>
        <w:t xml:space="preserve">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</w:t>
      </w:r>
      <w:r w:rsidR="00F9577C">
        <w:rPr>
          <w:rFonts w:ascii="Times New Roman" w:hAnsi="Times New Roman"/>
          <w:sz w:val="28"/>
          <w:szCs w:val="28"/>
        </w:rPr>
        <w:t>гарантий работникам школы</w:t>
      </w:r>
      <w:r w:rsidR="00F9577C" w:rsidRPr="00537F0F">
        <w:rPr>
          <w:rFonts w:ascii="Times New Roman" w:hAnsi="Times New Roman"/>
          <w:sz w:val="28"/>
          <w:szCs w:val="28"/>
        </w:rPr>
        <w:t xml:space="preserve">.  От </w:t>
      </w:r>
      <w:r w:rsidR="00537F0F" w:rsidRPr="00537F0F">
        <w:rPr>
          <w:rFonts w:ascii="Times New Roman" w:hAnsi="Times New Roman"/>
          <w:sz w:val="28"/>
          <w:szCs w:val="28"/>
        </w:rPr>
        <w:t xml:space="preserve">25 апреля </w:t>
      </w:r>
      <w:r w:rsidRPr="00537F0F">
        <w:rPr>
          <w:rFonts w:ascii="Times New Roman" w:hAnsi="Times New Roman"/>
          <w:sz w:val="28"/>
          <w:szCs w:val="28"/>
        </w:rPr>
        <w:t>202</w:t>
      </w:r>
      <w:r w:rsidR="007D6C73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7D6C73">
        <w:rPr>
          <w:rFonts w:ascii="Times New Roman" w:hAnsi="Times New Roman"/>
          <w:sz w:val="28"/>
          <w:szCs w:val="28"/>
        </w:rPr>
        <w:t xml:space="preserve"> </w:t>
      </w:r>
      <w:r w:rsidRPr="00537F0F">
        <w:rPr>
          <w:rFonts w:ascii="Times New Roman" w:hAnsi="Times New Roman"/>
          <w:sz w:val="28"/>
          <w:szCs w:val="28"/>
        </w:rPr>
        <w:t xml:space="preserve">года </w:t>
      </w:r>
      <w:proofErr w:type="gramStart"/>
      <w:r>
        <w:rPr>
          <w:rFonts w:ascii="Times New Roman" w:hAnsi="Times New Roman"/>
          <w:sz w:val="28"/>
          <w:szCs w:val="28"/>
        </w:rPr>
        <w:t>заключен  новый</w:t>
      </w:r>
      <w:proofErr w:type="gramEnd"/>
      <w:r>
        <w:rPr>
          <w:rFonts w:ascii="Times New Roman" w:hAnsi="Times New Roman"/>
          <w:sz w:val="28"/>
          <w:szCs w:val="28"/>
        </w:rPr>
        <w:t xml:space="preserve"> коллективный договор, 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F9577C" w:rsidRDefault="00F9577C" w:rsidP="007B09B3">
      <w:pPr>
        <w:pStyle w:val="a3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Охрана труда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Охрана труда –</w:t>
      </w:r>
      <w:r w:rsidR="00A8738A">
        <w:rPr>
          <w:rFonts w:ascii="Times New Roman" w:hAnsi="Times New Roman"/>
          <w:sz w:val="28"/>
          <w:szCs w:val="28"/>
        </w:rPr>
        <w:t xml:space="preserve"> одна из пр</w:t>
      </w:r>
      <w:r w:rsidR="002D616E">
        <w:rPr>
          <w:rFonts w:ascii="Times New Roman" w:hAnsi="Times New Roman"/>
          <w:sz w:val="28"/>
          <w:szCs w:val="28"/>
        </w:rPr>
        <w:t>иоритетных задач</w:t>
      </w:r>
      <w:r>
        <w:rPr>
          <w:rFonts w:ascii="Times New Roman" w:hAnsi="Times New Roman"/>
          <w:sz w:val="28"/>
          <w:szCs w:val="28"/>
        </w:rPr>
        <w:t>, 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</w:t>
      </w:r>
      <w:r w:rsidR="002D616E">
        <w:rPr>
          <w:rFonts w:ascii="Times New Roman" w:hAnsi="Times New Roman"/>
          <w:sz w:val="28"/>
          <w:szCs w:val="28"/>
        </w:rPr>
        <w:t xml:space="preserve"> видов работ,  а на фойе </w:t>
      </w:r>
      <w:r>
        <w:rPr>
          <w:rFonts w:ascii="Times New Roman" w:hAnsi="Times New Roman"/>
          <w:sz w:val="28"/>
          <w:szCs w:val="28"/>
        </w:rPr>
        <w:t xml:space="preserve"> помещены стенды с правилами поведения при террористических актах,  пожарах, и др. правила безопасности жизнедеятел</w:t>
      </w:r>
      <w:r w:rsidR="00A8738A">
        <w:rPr>
          <w:rFonts w:ascii="Times New Roman" w:hAnsi="Times New Roman"/>
          <w:sz w:val="28"/>
          <w:szCs w:val="28"/>
        </w:rPr>
        <w:t>ьности. В 202</w:t>
      </w:r>
      <w:r w:rsidR="007D6C73">
        <w:rPr>
          <w:rFonts w:ascii="Times New Roman" w:hAnsi="Times New Roman"/>
          <w:sz w:val="28"/>
          <w:szCs w:val="28"/>
        </w:rPr>
        <w:t>5</w:t>
      </w:r>
      <w:r w:rsidR="00A8738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8738A">
        <w:rPr>
          <w:rFonts w:ascii="Times New Roman" w:hAnsi="Times New Roman"/>
          <w:sz w:val="28"/>
          <w:szCs w:val="28"/>
        </w:rPr>
        <w:t>году  проведено</w:t>
      </w:r>
      <w:proofErr w:type="gramEnd"/>
      <w:r w:rsidR="00A8738A">
        <w:rPr>
          <w:rFonts w:ascii="Times New Roman" w:hAnsi="Times New Roman"/>
          <w:sz w:val="28"/>
          <w:szCs w:val="28"/>
        </w:rPr>
        <w:t xml:space="preserve"> </w:t>
      </w:r>
      <w:r w:rsidR="00F9577C">
        <w:rPr>
          <w:rFonts w:ascii="Times New Roman" w:hAnsi="Times New Roman"/>
          <w:sz w:val="28"/>
          <w:szCs w:val="28"/>
        </w:rPr>
        <w:t>3</w:t>
      </w:r>
      <w:r w:rsidR="00A8738A">
        <w:rPr>
          <w:rFonts w:ascii="Times New Roman" w:hAnsi="Times New Roman"/>
          <w:sz w:val="28"/>
          <w:szCs w:val="28"/>
        </w:rPr>
        <w:t xml:space="preserve"> проверок.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577C" w:rsidRDefault="00F9577C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Финансовая работа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7B09B3" w:rsidRDefault="007B09B3" w:rsidP="00B36D5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="00B36D52">
        <w:rPr>
          <w:rFonts w:ascii="Times New Roman" w:hAnsi="Times New Roman"/>
          <w:b/>
          <w:sz w:val="28"/>
          <w:szCs w:val="28"/>
        </w:rPr>
        <w:t xml:space="preserve"> </w:t>
      </w:r>
    </w:p>
    <w:p w:rsidR="007B09B3" w:rsidRDefault="007B09B3" w:rsidP="002D616E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F9577C" w:rsidRDefault="00F9577C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 Предложения по улучшению работы профсоюзного комитета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 профсоюзного комитета есть  над чем работать.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Каждый член </w:t>
      </w:r>
      <w:proofErr w:type="spellStart"/>
      <w:r>
        <w:rPr>
          <w:rFonts w:ascii="Times New Roman" w:hAnsi="Times New Roman"/>
          <w:sz w:val="28"/>
          <w:szCs w:val="28"/>
        </w:rPr>
        <w:t>первички</w:t>
      </w:r>
      <w:proofErr w:type="spellEnd"/>
      <w:r>
        <w:rPr>
          <w:rFonts w:ascii="Times New Roman" w:hAnsi="Times New Roman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</w:t>
      </w:r>
      <w:r>
        <w:rPr>
          <w:rFonts w:ascii="Times New Roman" w:hAnsi="Times New Roman"/>
          <w:sz w:val="28"/>
          <w:szCs w:val="28"/>
        </w:rPr>
        <w:lastRenderedPageBreak/>
        <w:t>важнейшей задачи – сделать про</w:t>
      </w:r>
      <w:r w:rsidR="002D616E">
        <w:rPr>
          <w:rFonts w:ascii="Times New Roman" w:hAnsi="Times New Roman"/>
          <w:sz w:val="28"/>
          <w:szCs w:val="28"/>
        </w:rPr>
        <w:t xml:space="preserve">фессию педагога, работника детского сада </w:t>
      </w:r>
      <w:r>
        <w:rPr>
          <w:rFonts w:ascii="Times New Roman" w:hAnsi="Times New Roman"/>
          <w:sz w:val="28"/>
          <w:szCs w:val="28"/>
        </w:rPr>
        <w:t xml:space="preserve"> – престижной.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Профсоюзному комитету и его комиссиям предстоит поработать над отмеченными проблемами, постараться еще активнее заявить о себе, о роли пер</w:t>
      </w:r>
      <w:r w:rsidR="002D616E">
        <w:rPr>
          <w:rFonts w:ascii="Times New Roman" w:hAnsi="Times New Roman"/>
          <w:sz w:val="28"/>
          <w:szCs w:val="28"/>
        </w:rPr>
        <w:t>вичной организации в жизни детского сада</w:t>
      </w:r>
      <w:r>
        <w:rPr>
          <w:rFonts w:ascii="Times New Roman" w:hAnsi="Times New Roman"/>
          <w:sz w:val="28"/>
          <w:szCs w:val="28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B09B3" w:rsidRDefault="007B09B3" w:rsidP="007B09B3">
      <w:pPr>
        <w:ind w:firstLine="708"/>
        <w:jc w:val="both"/>
        <w:rPr>
          <w:sz w:val="28"/>
          <w:szCs w:val="28"/>
        </w:rPr>
      </w:pPr>
    </w:p>
    <w:p w:rsidR="007B09B3" w:rsidRDefault="007B09B3" w:rsidP="007B09B3">
      <w:pPr>
        <w:jc w:val="both"/>
        <w:rPr>
          <w:iCs/>
          <w:sz w:val="28"/>
          <w:szCs w:val="28"/>
        </w:rPr>
      </w:pPr>
    </w:p>
    <w:p w:rsidR="007B09B3" w:rsidRDefault="007B09B3" w:rsidP="007B09B3">
      <w:pPr>
        <w:jc w:val="both"/>
        <w:rPr>
          <w:iCs/>
          <w:sz w:val="28"/>
          <w:szCs w:val="28"/>
        </w:rPr>
      </w:pPr>
    </w:p>
    <w:p w:rsidR="007B09B3" w:rsidRDefault="007B09B3" w:rsidP="007B09B3">
      <w:pPr>
        <w:rPr>
          <w:sz w:val="28"/>
          <w:szCs w:val="28"/>
        </w:rPr>
      </w:pPr>
    </w:p>
    <w:p w:rsidR="0033330B" w:rsidRPr="007B09B3" w:rsidRDefault="0033330B" w:rsidP="007B09B3">
      <w:pPr>
        <w:rPr>
          <w:szCs w:val="28"/>
        </w:rPr>
      </w:pPr>
    </w:p>
    <w:sectPr w:rsidR="0033330B" w:rsidRPr="007B09B3" w:rsidSect="00A81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9109B"/>
    <w:multiLevelType w:val="hybridMultilevel"/>
    <w:tmpl w:val="5D3A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6215F"/>
    <w:multiLevelType w:val="hybridMultilevel"/>
    <w:tmpl w:val="2D268382"/>
    <w:lvl w:ilvl="0" w:tplc="7F28B34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1BE29C4"/>
    <w:multiLevelType w:val="hybridMultilevel"/>
    <w:tmpl w:val="14849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64A"/>
    <w:rsid w:val="000D164A"/>
    <w:rsid w:val="001F4307"/>
    <w:rsid w:val="001F7F4A"/>
    <w:rsid w:val="002C0322"/>
    <w:rsid w:val="002C4161"/>
    <w:rsid w:val="002D616E"/>
    <w:rsid w:val="002D7C33"/>
    <w:rsid w:val="002F3581"/>
    <w:rsid w:val="0031730D"/>
    <w:rsid w:val="0033330B"/>
    <w:rsid w:val="00367843"/>
    <w:rsid w:val="00417FC1"/>
    <w:rsid w:val="00537F0F"/>
    <w:rsid w:val="005A16A9"/>
    <w:rsid w:val="006B5D4C"/>
    <w:rsid w:val="006D0A22"/>
    <w:rsid w:val="00713534"/>
    <w:rsid w:val="007B09B3"/>
    <w:rsid w:val="007B1F8A"/>
    <w:rsid w:val="007D5585"/>
    <w:rsid w:val="007D6C73"/>
    <w:rsid w:val="007F7270"/>
    <w:rsid w:val="0083360C"/>
    <w:rsid w:val="00886C59"/>
    <w:rsid w:val="00954231"/>
    <w:rsid w:val="00970FFB"/>
    <w:rsid w:val="00A8135C"/>
    <w:rsid w:val="00A8738A"/>
    <w:rsid w:val="00AA7BE3"/>
    <w:rsid w:val="00AD78D6"/>
    <w:rsid w:val="00B36D52"/>
    <w:rsid w:val="00B657FB"/>
    <w:rsid w:val="00BC040E"/>
    <w:rsid w:val="00D6742B"/>
    <w:rsid w:val="00DE3044"/>
    <w:rsid w:val="00E37004"/>
    <w:rsid w:val="00E44E89"/>
    <w:rsid w:val="00E458A7"/>
    <w:rsid w:val="00E51297"/>
    <w:rsid w:val="00ED3635"/>
    <w:rsid w:val="00F04823"/>
    <w:rsid w:val="00F9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67DA"/>
  <w15:docId w15:val="{CAF7C8C9-8CD5-4B0D-9044-E07726C1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6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1730D"/>
    <w:pPr>
      <w:ind w:left="720"/>
      <w:contextualSpacing/>
    </w:pPr>
  </w:style>
  <w:style w:type="table" w:styleId="a5">
    <w:name w:val="Table Grid"/>
    <w:basedOn w:val="a1"/>
    <w:uiPriority w:val="59"/>
    <w:rsid w:val="00D67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азвание1"/>
    <w:basedOn w:val="a0"/>
    <w:rsid w:val="00DE3044"/>
  </w:style>
  <w:style w:type="character" w:styleId="a6">
    <w:name w:val="Hyperlink"/>
    <w:basedOn w:val="a0"/>
    <w:uiPriority w:val="99"/>
    <w:semiHidden/>
    <w:unhideWhenUsed/>
    <w:rsid w:val="00DE3044"/>
    <w:rPr>
      <w:color w:val="0000FF"/>
      <w:u w:val="single"/>
    </w:rPr>
  </w:style>
  <w:style w:type="paragraph" w:customStyle="1" w:styleId="descr">
    <w:name w:val="descr"/>
    <w:basedOn w:val="a"/>
    <w:rsid w:val="00DE3044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E30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0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6876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0657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8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holidays/0/0/1825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0625BC2DCEE2409039AFB03391F952" ma:contentTypeVersion="0" ma:contentTypeDescription="Создание документа." ma:contentTypeScope="" ma:versionID="c262af66b35fa303182bba640fec9d1a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8C1F97A-7C33-4442-8BA6-09FB965D339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047644C-3B5C-4ACB-8D85-DB07D64C58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61B4B-6A16-4E5C-A6F4-443D86B46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Ekiyat</cp:lastModifiedBy>
  <cp:revision>10</cp:revision>
  <cp:lastPrinted>2022-11-24T08:22:00Z</cp:lastPrinted>
  <dcterms:created xsi:type="dcterms:W3CDTF">2023-02-09T08:21:00Z</dcterms:created>
  <dcterms:modified xsi:type="dcterms:W3CDTF">2026-02-17T11:26:00Z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0x010100980625BC2DCEE2409039AFB03391F952</vt:lpwstr>
  </property>
</Properties>
</file>